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4" w:rsidRPr="005905AC" w:rsidRDefault="005905AC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5905AC">
        <w:rPr>
          <w:rFonts w:asciiTheme="minorEastAsia" w:hAnsiTheme="minorEastAsia" w:hint="eastAsia"/>
          <w:sz w:val="30"/>
          <w:szCs w:val="30"/>
        </w:rPr>
        <w:t xml:space="preserve">  </w:t>
      </w:r>
      <w:r w:rsidRPr="005905AC">
        <w:rPr>
          <w:rFonts w:asciiTheme="minorEastAsia" w:hAnsiTheme="minorEastAsia"/>
          <w:sz w:val="30"/>
          <w:szCs w:val="30"/>
        </w:rPr>
        <w:t>衡阳师范学院</w:t>
      </w:r>
      <w:r w:rsidRPr="005905AC">
        <w:rPr>
          <w:rFonts w:asciiTheme="minorEastAsia" w:hAnsiTheme="minorEastAsia" w:hint="eastAsia"/>
          <w:sz w:val="30"/>
          <w:szCs w:val="30"/>
        </w:rPr>
        <w:t>南岳学院</w:t>
      </w:r>
      <w:r w:rsidRPr="005905AC">
        <w:rPr>
          <w:rFonts w:asciiTheme="minorEastAsia" w:hAnsiTheme="minorEastAsia"/>
          <w:sz w:val="30"/>
          <w:szCs w:val="30"/>
        </w:rPr>
        <w:t>大学生就业创业优秀典型人物推荐表</w:t>
      </w:r>
    </w:p>
    <w:p w:rsidR="005905AC" w:rsidRDefault="005905AC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报送管理办（公章）               年   月    日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905AC" w:rsidTr="005905AC">
        <w:tc>
          <w:tcPr>
            <w:tcW w:w="1704" w:type="dxa"/>
            <w:vMerge w:val="restart"/>
            <w:vAlign w:val="center"/>
          </w:tcPr>
          <w:p w:rsidR="005905AC" w:rsidRDefault="005905AC" w:rsidP="005905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侯选人信息</w:t>
            </w:r>
          </w:p>
        </w:tc>
        <w:tc>
          <w:tcPr>
            <w:tcW w:w="1704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5114" w:type="dxa"/>
            <w:gridSpan w:val="3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5AC" w:rsidTr="005905AC">
        <w:tc>
          <w:tcPr>
            <w:tcW w:w="1704" w:type="dxa"/>
            <w:vMerge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毕业专业</w:t>
            </w:r>
          </w:p>
        </w:tc>
        <w:tc>
          <w:tcPr>
            <w:tcW w:w="1704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毕业年度</w:t>
            </w:r>
          </w:p>
        </w:tc>
        <w:tc>
          <w:tcPr>
            <w:tcW w:w="1705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5AC" w:rsidTr="00DA22B5">
        <w:tc>
          <w:tcPr>
            <w:tcW w:w="1704" w:type="dxa"/>
            <w:vMerge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5114" w:type="dxa"/>
            <w:gridSpan w:val="3"/>
          </w:tcPr>
          <w:p w:rsid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05AC" w:rsidTr="005905AC">
        <w:trPr>
          <w:trHeight w:val="10731"/>
        </w:trPr>
        <w:tc>
          <w:tcPr>
            <w:tcW w:w="1704" w:type="dxa"/>
            <w:vAlign w:val="center"/>
          </w:tcPr>
          <w:p w:rsidR="005905AC" w:rsidRDefault="005905AC" w:rsidP="005905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侯选人事迹简介</w:t>
            </w:r>
          </w:p>
        </w:tc>
        <w:tc>
          <w:tcPr>
            <w:tcW w:w="6818" w:type="dxa"/>
            <w:gridSpan w:val="4"/>
          </w:tcPr>
          <w:p w:rsidR="005905AC" w:rsidRDefault="005905AC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内容要求：</w:t>
            </w:r>
          </w:p>
          <w:p w:rsidR="005905AC" w:rsidRDefault="005905AC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1.介绍工作单位、职位职务（就业型）或创业企业（创业型）简述、主要荣誉或工作成绩。</w:t>
            </w:r>
          </w:p>
          <w:p w:rsidR="005905AC" w:rsidRDefault="005905AC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2.事迹内容请另附1500-2000字word文档以及2张以上人物照片JPG格式发送到指导邮箱。</w:t>
            </w:r>
          </w:p>
          <w:p w:rsidR="005905AC" w:rsidRPr="005905AC" w:rsidRDefault="005905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3.5分钟发内展示视频（可选项）</w:t>
            </w:r>
          </w:p>
        </w:tc>
      </w:tr>
    </w:tbl>
    <w:p w:rsidR="005905AC" w:rsidRPr="005905AC" w:rsidRDefault="005905A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推荐管理办联系人：                     联系电话：</w:t>
      </w:r>
    </w:p>
    <w:sectPr w:rsidR="005905AC" w:rsidRPr="005905AC" w:rsidSect="005905A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5AC"/>
    <w:rsid w:val="005905AC"/>
    <w:rsid w:val="00A9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2024-02-27T02:16:00Z</dcterms:created>
  <dcterms:modified xsi:type="dcterms:W3CDTF">2024-02-27T02:29:00Z</dcterms:modified>
</cp:coreProperties>
</file>